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57A" w:rsidRPr="00E13715" w:rsidRDefault="004F281B" w:rsidP="004F281B">
      <w:pPr>
        <w:rPr>
          <w:b/>
          <w:sz w:val="32"/>
          <w:szCs w:val="32"/>
          <w:u w:val="single"/>
        </w:rPr>
      </w:pPr>
      <w:r w:rsidRPr="00E13715">
        <w:rPr>
          <w:b/>
          <w:sz w:val="32"/>
          <w:szCs w:val="32"/>
          <w:u w:val="single"/>
        </w:rPr>
        <w:t xml:space="preserve">El </w:t>
      </w:r>
      <w:r w:rsidR="00DA5E6C">
        <w:rPr>
          <w:b/>
          <w:sz w:val="32"/>
          <w:szCs w:val="32"/>
          <w:u w:val="single"/>
        </w:rPr>
        <w:t>invierno</w:t>
      </w:r>
      <w:r w:rsidRPr="00E13715">
        <w:rPr>
          <w:b/>
          <w:sz w:val="32"/>
          <w:szCs w:val="32"/>
          <w:u w:val="single"/>
        </w:rPr>
        <w:t>:</w:t>
      </w:r>
    </w:p>
    <w:p w:rsidR="008E357A" w:rsidRPr="008E357A" w:rsidRDefault="008E357A" w:rsidP="004F281B">
      <w:r w:rsidRPr="008E357A">
        <w:t>Semana 22 al 26 de Junio</w:t>
      </w:r>
    </w:p>
    <w:p w:rsidR="004F281B" w:rsidRDefault="008E357A" w:rsidP="004F281B">
      <w:pPr>
        <w:rPr>
          <w:sz w:val="24"/>
          <w:szCs w:val="24"/>
        </w:rPr>
      </w:pPr>
      <w:r>
        <w:rPr>
          <w:sz w:val="24"/>
          <w:szCs w:val="24"/>
        </w:rPr>
        <w:t>Como ya sabemos el invierno comenzó el día 20 de Junio</w:t>
      </w:r>
      <w:r w:rsidR="004F281B" w:rsidRPr="00E13715">
        <w:rPr>
          <w:sz w:val="24"/>
          <w:szCs w:val="24"/>
        </w:rPr>
        <w:t xml:space="preserve"> y queremos</w:t>
      </w:r>
      <w:r w:rsidR="004F281B">
        <w:rPr>
          <w:sz w:val="24"/>
          <w:szCs w:val="24"/>
        </w:rPr>
        <w:t xml:space="preserve"> que nuestros niños y niñas recuerden los</w:t>
      </w:r>
      <w:r w:rsidR="004F281B" w:rsidRPr="00E13715">
        <w:rPr>
          <w:sz w:val="24"/>
          <w:szCs w:val="24"/>
        </w:rPr>
        <w:t xml:space="preserve"> cambios de estación, para esto propondremos las siguientes actividades</w:t>
      </w:r>
      <w:r w:rsidR="004F281B">
        <w:rPr>
          <w:sz w:val="24"/>
          <w:szCs w:val="24"/>
        </w:rPr>
        <w:t xml:space="preserve"> junto a la familia</w:t>
      </w:r>
      <w:r w:rsidR="004F281B" w:rsidRPr="00E13715">
        <w:rPr>
          <w:sz w:val="24"/>
          <w:szCs w:val="24"/>
        </w:rPr>
        <w:t>:</w:t>
      </w:r>
    </w:p>
    <w:p w:rsidR="004F281B" w:rsidRPr="004F281B" w:rsidRDefault="004F281B" w:rsidP="004F281B">
      <w:pPr>
        <w:rPr>
          <w:b/>
          <w:sz w:val="24"/>
          <w:szCs w:val="24"/>
        </w:rPr>
      </w:pPr>
      <w:r w:rsidRPr="004F281B">
        <w:rPr>
          <w:b/>
          <w:sz w:val="24"/>
          <w:szCs w:val="24"/>
        </w:rPr>
        <w:t>Objetivo:</w:t>
      </w:r>
      <w:r w:rsidRPr="004F281B">
        <w:rPr>
          <w:rFonts w:ascii="Century Gothic" w:hAnsi="Century Gothic"/>
          <w:sz w:val="24"/>
          <w:szCs w:val="24"/>
        </w:rPr>
        <w:t xml:space="preserve"> </w:t>
      </w:r>
      <w:r w:rsidRPr="004F281B">
        <w:rPr>
          <w:rFonts w:cstheme="minorHAnsi"/>
          <w:sz w:val="24"/>
          <w:szCs w:val="24"/>
        </w:rPr>
        <w:t xml:space="preserve">Reconocer,  los cambios climáticos que se </w:t>
      </w:r>
      <w:r w:rsidR="008E357A">
        <w:rPr>
          <w:rFonts w:cstheme="minorHAnsi"/>
          <w:sz w:val="24"/>
          <w:szCs w:val="24"/>
        </w:rPr>
        <w:t>producen en la estación de Invierno</w:t>
      </w:r>
      <w:r w:rsidRPr="004F281B">
        <w:rPr>
          <w:rFonts w:cstheme="minorHAnsi"/>
          <w:sz w:val="24"/>
          <w:szCs w:val="24"/>
        </w:rPr>
        <w:t>.</w:t>
      </w:r>
    </w:p>
    <w:p w:rsidR="004F281B" w:rsidRDefault="008E357A" w:rsidP="004F281B">
      <w:pPr>
        <w:pStyle w:val="Prrafodelist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¿Qué es el Invierno </w:t>
      </w:r>
      <w:r w:rsidR="004F281B">
        <w:rPr>
          <w:sz w:val="24"/>
          <w:szCs w:val="24"/>
        </w:rPr>
        <w:t>? (preguntar a los niños y niñas, dando apoyo para recordar)</w:t>
      </w:r>
    </w:p>
    <w:p w:rsidR="004F281B" w:rsidRDefault="004F281B" w:rsidP="004F281B">
      <w:pPr>
        <w:pStyle w:val="Prrafodelist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Mir</w:t>
      </w:r>
      <w:r w:rsidR="008E357A">
        <w:rPr>
          <w:sz w:val="24"/>
          <w:szCs w:val="24"/>
        </w:rPr>
        <w:t>ar por las ventanas que es lo que pasa en el invierno</w:t>
      </w:r>
      <w:r>
        <w:rPr>
          <w:sz w:val="24"/>
          <w:szCs w:val="24"/>
        </w:rPr>
        <w:t xml:space="preserve"> </w:t>
      </w:r>
      <w:r w:rsidR="008E357A">
        <w:rPr>
          <w:sz w:val="24"/>
          <w:szCs w:val="24"/>
        </w:rPr>
        <w:t xml:space="preserve">o apoyo de imágenes </w:t>
      </w:r>
      <w:r>
        <w:rPr>
          <w:sz w:val="24"/>
          <w:szCs w:val="24"/>
        </w:rPr>
        <w:t>y crear un dibujo de lo que hayan visto.</w:t>
      </w:r>
    </w:p>
    <w:p w:rsidR="00855A22" w:rsidRPr="00855A22" w:rsidRDefault="00556080" w:rsidP="00556080">
      <w:pPr>
        <w:jc w:val="center"/>
        <w:rPr>
          <w:sz w:val="24"/>
          <w:szCs w:val="24"/>
        </w:rPr>
      </w:pPr>
      <w:r>
        <w:rPr>
          <w:noProof/>
          <w:lang w:eastAsia="es-CL"/>
        </w:rPr>
        <w:drawing>
          <wp:inline distT="0" distB="0" distL="0" distR="0" wp14:anchorId="054ADD64" wp14:editId="728C2BBD">
            <wp:extent cx="6075797" cy="5077326"/>
            <wp:effectExtent l="0" t="0" r="1270" b="9525"/>
            <wp:docPr id="18" name="Imagen 18" descr="En invierno veo Pautas (teacher mad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n invierno veo Pautas (teacher made)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00" t="6316" r="39895"/>
                    <a:stretch/>
                  </pic:blipFill>
                  <pic:spPr bwMode="auto">
                    <a:xfrm>
                      <a:off x="0" y="0"/>
                      <a:ext cx="6056144" cy="5060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F5057" w:rsidRDefault="003F5057" w:rsidP="004F281B">
      <w:pPr>
        <w:jc w:val="center"/>
      </w:pPr>
    </w:p>
    <w:p w:rsidR="003F5057" w:rsidRDefault="003F5057" w:rsidP="003F5057">
      <w:pPr>
        <w:pStyle w:val="Prrafodelist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Ap</w:t>
      </w:r>
      <w:r w:rsidR="008E357A">
        <w:rPr>
          <w:sz w:val="24"/>
          <w:szCs w:val="24"/>
        </w:rPr>
        <w:t>render siguiente poema del Invierno</w:t>
      </w:r>
    </w:p>
    <w:p w:rsidR="00A4387C" w:rsidRDefault="008E357A" w:rsidP="004F281B">
      <w:pPr>
        <w:jc w:val="center"/>
      </w:pPr>
      <w:r>
        <w:rPr>
          <w:noProof/>
          <w:lang w:eastAsia="es-CL"/>
        </w:rPr>
        <w:drawing>
          <wp:inline distT="0" distB="0" distL="0" distR="0" wp14:anchorId="20DB5DED" wp14:editId="1AAF045C">
            <wp:extent cx="4705350" cy="6610350"/>
            <wp:effectExtent l="0" t="0" r="0" b="0"/>
            <wp:docPr id="2" name="Imagen 2" descr="Geli Cano. Recursos para Educación Infantil.: POESÍA DEL INVIER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li Cano. Recursos para Educación Infantil.: POESÍA DEL INVIERN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661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89B" w:rsidRDefault="00D9689B" w:rsidP="004F281B">
      <w:pPr>
        <w:jc w:val="center"/>
        <w:sectPr w:rsidR="00D9689B" w:rsidSect="00D9689B">
          <w:headerReference w:type="default" r:id="rId10"/>
          <w:pgSz w:w="12240" w:h="15840"/>
          <w:pgMar w:top="720" w:right="720" w:bottom="839" w:left="720" w:header="709" w:footer="709" w:gutter="0"/>
          <w:cols w:space="708"/>
          <w:docGrid w:linePitch="360"/>
        </w:sectPr>
      </w:pPr>
    </w:p>
    <w:p w:rsidR="003F5057" w:rsidRDefault="003F5057" w:rsidP="004F281B">
      <w:pPr>
        <w:jc w:val="center"/>
      </w:pPr>
    </w:p>
    <w:p w:rsidR="00D9689B" w:rsidRPr="00D9689B" w:rsidRDefault="003F5057" w:rsidP="00D9689B">
      <w:pPr>
        <w:pStyle w:val="Prrafodelista"/>
        <w:numPr>
          <w:ilvl w:val="0"/>
          <w:numId w:val="1"/>
        </w:numPr>
      </w:pPr>
      <w:r w:rsidRPr="00D9689B">
        <w:rPr>
          <w:sz w:val="24"/>
          <w:szCs w:val="24"/>
        </w:rPr>
        <w:t>Seguir líneas pun</w:t>
      </w:r>
      <w:r w:rsidR="008E357A" w:rsidRPr="00D9689B">
        <w:rPr>
          <w:sz w:val="24"/>
          <w:szCs w:val="24"/>
        </w:rPr>
        <w:t xml:space="preserve">teadas de la lluvia y colorea el paragua: </w:t>
      </w:r>
    </w:p>
    <w:p w:rsidR="00D9689B" w:rsidRDefault="00D9689B" w:rsidP="00D9689B">
      <w:pPr>
        <w:jc w:val="center"/>
      </w:pPr>
      <w:r>
        <w:rPr>
          <w:noProof/>
          <w:lang w:eastAsia="es-CL"/>
        </w:rPr>
        <w:drawing>
          <wp:inline distT="0" distB="0" distL="0" distR="0" wp14:anchorId="2CB7D300" wp14:editId="23266006">
            <wp:extent cx="7452067" cy="4508937"/>
            <wp:effectExtent l="0" t="0" r="0" b="6350"/>
            <wp:docPr id="11" name="Imagen 11" descr="QUÉ LLUVIA TAN FUERTE ! Ejercicio de grafomotricidad con líneas rectas. |  Hojas de trabajo, Grafomotricidad, Preesco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QUÉ LLUVIA TAN FUERTE ! Ejercicio de grafomotricidad con líneas rectas. |  Hojas de trabajo, Grafomotricidad, Preescolar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25" t="26378" r="5302" b="11417"/>
                    <a:stretch/>
                  </pic:blipFill>
                  <pic:spPr bwMode="auto">
                    <a:xfrm>
                      <a:off x="0" y="0"/>
                      <a:ext cx="7450373" cy="4507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9689B" w:rsidRDefault="00D9689B" w:rsidP="00D9689B">
      <w:pPr>
        <w:jc w:val="center"/>
        <w:sectPr w:rsidR="00D9689B" w:rsidSect="00D9689B">
          <w:pgSz w:w="15840" w:h="12240" w:orient="landscape"/>
          <w:pgMar w:top="720" w:right="839" w:bottom="720" w:left="720" w:header="709" w:footer="709" w:gutter="0"/>
          <w:cols w:space="708"/>
          <w:docGrid w:linePitch="360"/>
        </w:sectPr>
      </w:pPr>
    </w:p>
    <w:p w:rsidR="00D9689B" w:rsidRDefault="006563F5" w:rsidP="00D9689B">
      <w:pPr>
        <w:pStyle w:val="Prrafodelista"/>
        <w:numPr>
          <w:ilvl w:val="0"/>
          <w:numId w:val="1"/>
        </w:numPr>
      </w:pPr>
      <w:r>
        <w:lastRenderedPageBreak/>
        <w:t>Colorea las pie</w:t>
      </w:r>
      <w:r w:rsidR="00DA5E6C">
        <w:t>z</w:t>
      </w:r>
      <w:r>
        <w:t>a</w:t>
      </w:r>
      <w:r w:rsidR="00DA5E6C">
        <w:t>s</w:t>
      </w:r>
      <w:r>
        <w:t xml:space="preserve"> de ropa y calzado que usamos en invierno y escribe las palabras en las casillas </w:t>
      </w:r>
    </w:p>
    <w:p w:rsidR="00D9689B" w:rsidRDefault="006563F5" w:rsidP="00D9689B">
      <w:pPr>
        <w:jc w:val="center"/>
      </w:pPr>
      <w:r>
        <w:rPr>
          <w:noProof/>
          <w:lang w:eastAsia="es-CL"/>
        </w:rPr>
        <w:drawing>
          <wp:inline distT="0" distB="0" distL="0" distR="0" wp14:anchorId="6FBB890D" wp14:editId="57E3C8A7">
            <wp:extent cx="5807034" cy="3387434"/>
            <wp:effectExtent l="0" t="0" r="3810" b="3810"/>
            <wp:docPr id="21" name="Imagen 21" descr="Mi cuaderno de actividades del invierno - Fichas de primar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Mi cuaderno de actividades del invierno - Fichas de primaria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72" t="22414" r="7056" b="7582"/>
                    <a:stretch/>
                  </pic:blipFill>
                  <pic:spPr bwMode="auto">
                    <a:xfrm>
                      <a:off x="0" y="0"/>
                      <a:ext cx="5806857" cy="338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210"/>
        <w:gridCol w:w="7211"/>
      </w:tblGrid>
      <w:tr w:rsidR="006563F5" w:rsidTr="006563F5">
        <w:tc>
          <w:tcPr>
            <w:tcW w:w="7210" w:type="dxa"/>
          </w:tcPr>
          <w:p w:rsidR="006563F5" w:rsidRPr="006563F5" w:rsidRDefault="006563F5" w:rsidP="006563F5">
            <w:pPr>
              <w:rPr>
                <w:sz w:val="24"/>
                <w:szCs w:val="24"/>
              </w:rPr>
            </w:pPr>
          </w:p>
          <w:p w:rsidR="006563F5" w:rsidRPr="006563F5" w:rsidRDefault="006563F5" w:rsidP="006563F5">
            <w:pPr>
              <w:rPr>
                <w:sz w:val="44"/>
                <w:szCs w:val="44"/>
              </w:rPr>
            </w:pPr>
            <w:r w:rsidRPr="006563F5">
              <w:rPr>
                <w:sz w:val="44"/>
                <w:szCs w:val="44"/>
              </w:rPr>
              <w:t>1.</w:t>
            </w:r>
          </w:p>
          <w:p w:rsidR="006563F5" w:rsidRPr="006563F5" w:rsidRDefault="006563F5" w:rsidP="006563F5">
            <w:pPr>
              <w:rPr>
                <w:sz w:val="24"/>
                <w:szCs w:val="24"/>
              </w:rPr>
            </w:pPr>
          </w:p>
        </w:tc>
        <w:tc>
          <w:tcPr>
            <w:tcW w:w="7211" w:type="dxa"/>
          </w:tcPr>
          <w:p w:rsidR="006563F5" w:rsidRDefault="006563F5" w:rsidP="006563F5">
            <w:pPr>
              <w:rPr>
                <w:sz w:val="24"/>
                <w:szCs w:val="24"/>
              </w:rPr>
            </w:pPr>
          </w:p>
          <w:p w:rsidR="006563F5" w:rsidRDefault="006563F5" w:rsidP="006563F5">
            <w:pPr>
              <w:rPr>
                <w:sz w:val="24"/>
                <w:szCs w:val="24"/>
              </w:rPr>
            </w:pPr>
          </w:p>
          <w:p w:rsidR="006563F5" w:rsidRPr="006563F5" w:rsidRDefault="006563F5" w:rsidP="006563F5">
            <w:pPr>
              <w:rPr>
                <w:sz w:val="44"/>
                <w:szCs w:val="44"/>
              </w:rPr>
            </w:pPr>
            <w:r w:rsidRPr="006563F5">
              <w:rPr>
                <w:sz w:val="44"/>
                <w:szCs w:val="44"/>
              </w:rPr>
              <w:t>2.</w:t>
            </w:r>
          </w:p>
        </w:tc>
      </w:tr>
      <w:tr w:rsidR="006563F5" w:rsidTr="006563F5">
        <w:tc>
          <w:tcPr>
            <w:tcW w:w="7210" w:type="dxa"/>
          </w:tcPr>
          <w:p w:rsidR="00581A0F" w:rsidRPr="006563F5" w:rsidRDefault="00581A0F" w:rsidP="006563F5">
            <w:pPr>
              <w:rPr>
                <w:sz w:val="24"/>
                <w:szCs w:val="24"/>
              </w:rPr>
            </w:pPr>
          </w:p>
          <w:p w:rsidR="006563F5" w:rsidRPr="006563F5" w:rsidRDefault="006563F5" w:rsidP="006563F5">
            <w:pPr>
              <w:rPr>
                <w:sz w:val="44"/>
                <w:szCs w:val="44"/>
              </w:rPr>
            </w:pPr>
            <w:r w:rsidRPr="006563F5">
              <w:rPr>
                <w:sz w:val="44"/>
                <w:szCs w:val="44"/>
              </w:rPr>
              <w:t>3.</w:t>
            </w:r>
          </w:p>
          <w:p w:rsidR="006563F5" w:rsidRPr="006563F5" w:rsidRDefault="006563F5" w:rsidP="006563F5">
            <w:pPr>
              <w:rPr>
                <w:sz w:val="24"/>
                <w:szCs w:val="24"/>
              </w:rPr>
            </w:pPr>
          </w:p>
        </w:tc>
        <w:tc>
          <w:tcPr>
            <w:tcW w:w="7211" w:type="dxa"/>
          </w:tcPr>
          <w:p w:rsidR="006563F5" w:rsidRDefault="006563F5" w:rsidP="006563F5">
            <w:pPr>
              <w:rPr>
                <w:sz w:val="24"/>
                <w:szCs w:val="24"/>
              </w:rPr>
            </w:pPr>
          </w:p>
          <w:p w:rsidR="006563F5" w:rsidRDefault="006563F5" w:rsidP="006563F5">
            <w:pPr>
              <w:rPr>
                <w:sz w:val="24"/>
                <w:szCs w:val="24"/>
              </w:rPr>
            </w:pPr>
          </w:p>
          <w:p w:rsidR="006563F5" w:rsidRPr="006563F5" w:rsidRDefault="006563F5" w:rsidP="006563F5">
            <w:pPr>
              <w:rPr>
                <w:sz w:val="44"/>
                <w:szCs w:val="44"/>
              </w:rPr>
            </w:pPr>
            <w:r w:rsidRPr="006563F5">
              <w:rPr>
                <w:sz w:val="44"/>
                <w:szCs w:val="44"/>
              </w:rPr>
              <w:t>4.</w:t>
            </w:r>
          </w:p>
        </w:tc>
      </w:tr>
    </w:tbl>
    <w:p w:rsidR="006563F5" w:rsidRDefault="006563F5" w:rsidP="00D9689B">
      <w:pPr>
        <w:jc w:val="center"/>
      </w:pPr>
    </w:p>
    <w:p w:rsidR="00BE5A3D" w:rsidRDefault="00BE5A3D" w:rsidP="00BE5A3D">
      <w:pPr>
        <w:pStyle w:val="Prrafodelista"/>
        <w:numPr>
          <w:ilvl w:val="0"/>
          <w:numId w:val="1"/>
        </w:numPr>
      </w:pPr>
      <w:r>
        <w:lastRenderedPageBreak/>
        <w:t>Colorea las prendas invierno según el número.</w:t>
      </w:r>
    </w:p>
    <w:p w:rsidR="00BE5A3D" w:rsidRDefault="00BE5A3D" w:rsidP="00BE5A3D">
      <w:pPr>
        <w:jc w:val="center"/>
        <w:sectPr w:rsidR="00BE5A3D" w:rsidSect="00D9689B">
          <w:pgSz w:w="15840" w:h="12240" w:orient="landscape"/>
          <w:pgMar w:top="720" w:right="839" w:bottom="720" w:left="720" w:header="709" w:footer="709" w:gutter="0"/>
          <w:cols w:space="708"/>
          <w:docGrid w:linePitch="360"/>
        </w:sectPr>
      </w:pPr>
      <w:r>
        <w:rPr>
          <w:noProof/>
          <w:lang w:eastAsia="es-CL"/>
        </w:rPr>
        <w:drawing>
          <wp:inline distT="0" distB="0" distL="0" distR="0" wp14:anchorId="2F3CDC72" wp14:editId="3594D1C3">
            <wp:extent cx="7062952" cy="4840013"/>
            <wp:effectExtent l="0" t="0" r="5080" b="0"/>
            <wp:docPr id="14" name="Imagen 14" descr="Actividades 24 y 25 noviembre hojas de trabajo alumnos | Hojas de trabajo,  Actividades de matemáticas preescolares, Actividades para preesco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ctividades 24 y 25 noviembre hojas de trabajo alumnos | Hojas de trabajo,  Actividades de matemáticas preescolares, Actividades para preescolar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9" t="6575" r="4675" b="-6"/>
                    <a:stretch/>
                  </pic:blipFill>
                  <pic:spPr bwMode="auto">
                    <a:xfrm>
                      <a:off x="0" y="0"/>
                      <a:ext cx="7074445" cy="4847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9689B" w:rsidRDefault="00BE5A3D" w:rsidP="00D9689B">
      <w:pPr>
        <w:pStyle w:val="Prrafodelista"/>
        <w:numPr>
          <w:ilvl w:val="0"/>
          <w:numId w:val="1"/>
        </w:numPr>
      </w:pPr>
      <w:r>
        <w:lastRenderedPageBreak/>
        <w:t xml:space="preserve">Colorea el circulo según la cantidad de elementos que corresponde </w:t>
      </w:r>
    </w:p>
    <w:p w:rsidR="00BE5A3D" w:rsidRDefault="00BE5A3D" w:rsidP="00BE5A3D">
      <w:pPr>
        <w:jc w:val="center"/>
      </w:pPr>
      <w:r>
        <w:rPr>
          <w:noProof/>
          <w:lang w:eastAsia="es-CL"/>
        </w:rPr>
        <w:drawing>
          <wp:inline distT="0" distB="0" distL="0" distR="0" wp14:anchorId="5923B8B2" wp14:editId="6622CB37">
            <wp:extent cx="5234152" cy="6117020"/>
            <wp:effectExtent l="0" t="0" r="5080" b="0"/>
            <wp:docPr id="15" name="Imagen 15" descr="Pin de Cristina Sanchez García en invierno (con imágenes) | Invierno  preescolar, Imprimibles para preescolar, Matemáticas preescola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n de Cristina Sanchez García en invierno (con imágenes) | Invierno  preescolar, Imprimibles para preescolar, Matemáticas preescolares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192" b="4253"/>
                    <a:stretch/>
                  </pic:blipFill>
                  <pic:spPr bwMode="auto">
                    <a:xfrm>
                      <a:off x="0" y="0"/>
                      <a:ext cx="5234305" cy="6117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9689B" w:rsidRDefault="00D9689B" w:rsidP="00D9689B"/>
    <w:p w:rsidR="00BE5A3D" w:rsidRDefault="00BE5A3D" w:rsidP="00D9689B"/>
    <w:p w:rsidR="00BE5A3D" w:rsidRDefault="00BE5A3D" w:rsidP="00D9689B"/>
    <w:p w:rsidR="00BE5A3D" w:rsidRDefault="00BE5A3D" w:rsidP="00D9689B"/>
    <w:p w:rsidR="00BE5A3D" w:rsidRDefault="00BE5A3D" w:rsidP="00BE5A3D">
      <w:pPr>
        <w:pStyle w:val="Prrafodelista"/>
        <w:numPr>
          <w:ilvl w:val="0"/>
          <w:numId w:val="1"/>
        </w:numPr>
      </w:pPr>
      <w:r>
        <w:lastRenderedPageBreak/>
        <w:t xml:space="preserve">Cuenta y escribe el número que corresponde en la casilla </w:t>
      </w:r>
    </w:p>
    <w:p w:rsidR="00BE5A3D" w:rsidRDefault="00BE5A3D" w:rsidP="00BE5A3D">
      <w:pPr>
        <w:jc w:val="center"/>
      </w:pPr>
      <w:r>
        <w:rPr>
          <w:noProof/>
          <w:lang w:eastAsia="es-CL"/>
        </w:rPr>
        <w:drawing>
          <wp:inline distT="0" distB="0" distL="0" distR="0" wp14:anchorId="0833BEBA" wp14:editId="3E9B3AE1">
            <wp:extent cx="5423338" cy="6684579"/>
            <wp:effectExtent l="0" t="0" r="6350" b="2540"/>
            <wp:docPr id="16" name="Imagen 16" descr="2014-10) 2-10 | Actividades de matematicas, Invierno preescolar, Materiales  para preesco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014-10) 2-10 | Actividades de matematicas, Invierno preescolar, Materiales  para preescolar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438" b="4432"/>
                    <a:stretch/>
                  </pic:blipFill>
                  <pic:spPr bwMode="auto">
                    <a:xfrm>
                      <a:off x="0" y="0"/>
                      <a:ext cx="5428659" cy="6691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E5A3D" w:rsidRDefault="00BE5A3D" w:rsidP="00BE5A3D">
      <w:pPr>
        <w:jc w:val="center"/>
      </w:pPr>
    </w:p>
    <w:p w:rsidR="00BE5A3D" w:rsidRDefault="00BE5A3D" w:rsidP="00BE5A3D">
      <w:pPr>
        <w:jc w:val="center"/>
      </w:pPr>
    </w:p>
    <w:p w:rsidR="00BE5A3D" w:rsidRDefault="00BE5A3D" w:rsidP="00BE5A3D">
      <w:pPr>
        <w:pStyle w:val="Prrafodelista"/>
        <w:numPr>
          <w:ilvl w:val="0"/>
          <w:numId w:val="1"/>
        </w:numPr>
      </w:pPr>
      <w:r>
        <w:lastRenderedPageBreak/>
        <w:t xml:space="preserve">Pinta el </w:t>
      </w:r>
      <w:r w:rsidR="00DA5E6C">
        <w:t>número</w:t>
      </w:r>
      <w:r>
        <w:t xml:space="preserve"> que corresponde a la cantidad de </w:t>
      </w:r>
      <w:r w:rsidR="00855A22">
        <w:t>elementos:</w:t>
      </w:r>
      <w:r>
        <w:t xml:space="preserve"> </w:t>
      </w:r>
    </w:p>
    <w:p w:rsidR="00855A22" w:rsidRDefault="00855A22" w:rsidP="00855A22">
      <w:pPr>
        <w:jc w:val="center"/>
      </w:pPr>
      <w:r>
        <w:rPr>
          <w:noProof/>
          <w:lang w:eastAsia="es-CL"/>
        </w:rPr>
        <w:drawing>
          <wp:inline distT="0" distB="0" distL="0" distR="0" wp14:anchorId="011B271E" wp14:editId="7BCCBFBF">
            <wp:extent cx="6320604" cy="7237445"/>
            <wp:effectExtent l="0" t="0" r="4445" b="1905"/>
            <wp:docPr id="17" name="Imagen 17" descr="Preschool Printables: Christmas | Invierno preescolar, Educacion infantil,  Imprimibles para preesco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reschool Printables: Christmas | Invierno preescolar, Educacion infantil,  Imprimibles para preescolar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040" b="5505"/>
                    <a:stretch/>
                  </pic:blipFill>
                  <pic:spPr bwMode="auto">
                    <a:xfrm>
                      <a:off x="0" y="0"/>
                      <a:ext cx="6321865" cy="7238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5A22" w:rsidRDefault="006563F5" w:rsidP="00855A22">
      <w:pPr>
        <w:pStyle w:val="Prrafodelista"/>
        <w:numPr>
          <w:ilvl w:val="0"/>
          <w:numId w:val="1"/>
        </w:numPr>
      </w:pPr>
      <w:r>
        <w:lastRenderedPageBreak/>
        <w:t>Marca la</w:t>
      </w:r>
      <w:bookmarkStart w:id="0" w:name="_GoBack"/>
      <w:bookmarkEnd w:id="0"/>
      <w:r w:rsidR="00855A22">
        <w:t xml:space="preserve"> palabra invierno</w:t>
      </w:r>
      <w:r>
        <w:t xml:space="preserve">, luego copia la palabra en las casillas </w:t>
      </w:r>
      <w:r w:rsidR="00CF35F7">
        <w:t xml:space="preserve">y encierra las vocales </w:t>
      </w:r>
    </w:p>
    <w:p w:rsidR="00855A22" w:rsidRDefault="006563F5" w:rsidP="006563F5">
      <w:pPr>
        <w:jc w:val="center"/>
      </w:pPr>
      <w:r>
        <w:rPr>
          <w:noProof/>
          <w:lang w:eastAsia="es-CL"/>
        </w:rPr>
        <w:drawing>
          <wp:inline distT="0" distB="0" distL="0" distR="0">
            <wp:extent cx="6400800" cy="4267200"/>
            <wp:effectExtent l="0" t="0" r="0" b="0"/>
            <wp:docPr id="20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chaestacionesminus2mini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426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35F7" w:rsidRDefault="00CF35F7" w:rsidP="00855A22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40"/>
      </w:tblGrid>
      <w:tr w:rsidR="00CF35F7" w:rsidTr="00CF35F7">
        <w:tc>
          <w:tcPr>
            <w:tcW w:w="10940" w:type="dxa"/>
          </w:tcPr>
          <w:p w:rsidR="00CF35F7" w:rsidRDefault="00CF35F7" w:rsidP="00855A22"/>
          <w:p w:rsidR="00CF35F7" w:rsidRDefault="00CF35F7" w:rsidP="00855A22"/>
          <w:p w:rsidR="00CF35F7" w:rsidRDefault="00CF35F7" w:rsidP="00855A22"/>
          <w:p w:rsidR="00CF35F7" w:rsidRDefault="00CF35F7" w:rsidP="00855A22"/>
          <w:p w:rsidR="00CF35F7" w:rsidRDefault="00CF35F7" w:rsidP="00855A22"/>
          <w:p w:rsidR="00CF35F7" w:rsidRDefault="00CF35F7" w:rsidP="00855A22"/>
        </w:tc>
      </w:tr>
      <w:tr w:rsidR="00CF35F7" w:rsidTr="00CF35F7">
        <w:tc>
          <w:tcPr>
            <w:tcW w:w="10940" w:type="dxa"/>
          </w:tcPr>
          <w:p w:rsidR="00CF35F7" w:rsidRDefault="00CF35F7" w:rsidP="00855A22"/>
          <w:p w:rsidR="00CF35F7" w:rsidRDefault="00CF35F7" w:rsidP="00855A22"/>
          <w:p w:rsidR="00CF35F7" w:rsidRDefault="00CF35F7" w:rsidP="00855A22"/>
          <w:p w:rsidR="00CF35F7" w:rsidRDefault="00CF35F7" w:rsidP="00855A22"/>
          <w:p w:rsidR="00CF35F7" w:rsidRDefault="00CF35F7" w:rsidP="00855A22"/>
          <w:p w:rsidR="00CF35F7" w:rsidRDefault="00CF35F7" w:rsidP="00855A22"/>
        </w:tc>
      </w:tr>
    </w:tbl>
    <w:p w:rsidR="00CF35F7" w:rsidRPr="00D9689B" w:rsidRDefault="00CF35F7" w:rsidP="00855A22"/>
    <w:sectPr w:rsidR="00CF35F7" w:rsidRPr="00D9689B" w:rsidSect="00D9689B">
      <w:pgSz w:w="12240" w:h="15840"/>
      <w:pgMar w:top="720" w:right="720" w:bottom="839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B97" w:rsidRDefault="007C1B97" w:rsidP="004F281B">
      <w:pPr>
        <w:spacing w:after="0" w:line="240" w:lineRule="auto"/>
      </w:pPr>
      <w:r>
        <w:separator/>
      </w:r>
    </w:p>
  </w:endnote>
  <w:endnote w:type="continuationSeparator" w:id="0">
    <w:p w:rsidR="007C1B97" w:rsidRDefault="007C1B97" w:rsidP="004F2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B97" w:rsidRDefault="007C1B97" w:rsidP="004F281B">
      <w:pPr>
        <w:spacing w:after="0" w:line="240" w:lineRule="auto"/>
      </w:pPr>
      <w:r>
        <w:separator/>
      </w:r>
    </w:p>
  </w:footnote>
  <w:footnote w:type="continuationSeparator" w:id="0">
    <w:p w:rsidR="007C1B97" w:rsidRDefault="007C1B97" w:rsidP="004F28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81B" w:rsidRDefault="004F281B" w:rsidP="004F281B">
    <w:pPr>
      <w:pStyle w:val="Encabezado"/>
    </w:pPr>
    <w:r>
      <w:t xml:space="preserve">SALA CUNA Y JARDIN INFANTIL                                                                                                                                </w:t>
    </w:r>
    <w:r w:rsidRPr="0066443A">
      <w:rPr>
        <w:rFonts w:ascii="Century Gothic" w:hAnsi="Century Gothic"/>
        <w:b/>
        <w:noProof/>
        <w:sz w:val="28"/>
        <w:szCs w:val="28"/>
        <w:lang w:eastAsia="es-CL"/>
      </w:rPr>
      <w:drawing>
        <wp:inline distT="0" distB="0" distL="0" distR="0" wp14:anchorId="3F22D9FD" wp14:editId="37119408">
          <wp:extent cx="762000" cy="561975"/>
          <wp:effectExtent l="0" t="0" r="0" b="9525"/>
          <wp:docPr id="9" name="Imagen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069" cy="5716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F281B" w:rsidRDefault="004F281B" w:rsidP="004F281B">
    <w:pPr>
      <w:pStyle w:val="Encabezado"/>
    </w:pPr>
    <w:r>
      <w:t>“PASTORCITOS DE MARÍA”</w:t>
    </w:r>
  </w:p>
  <w:p w:rsidR="004F281B" w:rsidRDefault="004F281B" w:rsidP="008E357A">
    <w:pPr>
      <w:jc w:val="center"/>
    </w:pPr>
    <w:r w:rsidRPr="00E13715">
      <w:rPr>
        <w:b/>
        <w:sz w:val="32"/>
        <w:szCs w:val="32"/>
        <w:u w:val="single"/>
      </w:rPr>
      <w:t xml:space="preserve">Actividades Nivel </w:t>
    </w:r>
    <w:r w:rsidR="00581A0F">
      <w:rPr>
        <w:b/>
        <w:sz w:val="32"/>
        <w:szCs w:val="32"/>
        <w:u w:val="single"/>
      </w:rPr>
      <w:t>Kínder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E3C41"/>
    <w:multiLevelType w:val="hybridMultilevel"/>
    <w:tmpl w:val="05ACDF50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F7A22"/>
    <w:multiLevelType w:val="hybridMultilevel"/>
    <w:tmpl w:val="59EC1B16"/>
    <w:lvl w:ilvl="0" w:tplc="BBB24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BA5975"/>
    <w:multiLevelType w:val="hybridMultilevel"/>
    <w:tmpl w:val="3C6456AE"/>
    <w:lvl w:ilvl="0" w:tplc="BBB24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A3D03A3"/>
    <w:multiLevelType w:val="hybridMultilevel"/>
    <w:tmpl w:val="122EDB30"/>
    <w:lvl w:ilvl="0" w:tplc="BBB240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BB77618"/>
    <w:multiLevelType w:val="hybridMultilevel"/>
    <w:tmpl w:val="3B6E5A5C"/>
    <w:lvl w:ilvl="0" w:tplc="BBB240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81B"/>
    <w:rsid w:val="00345369"/>
    <w:rsid w:val="003F5057"/>
    <w:rsid w:val="00434A29"/>
    <w:rsid w:val="004F281B"/>
    <w:rsid w:val="00556080"/>
    <w:rsid w:val="00581A0F"/>
    <w:rsid w:val="006563F5"/>
    <w:rsid w:val="007C1B97"/>
    <w:rsid w:val="00855A22"/>
    <w:rsid w:val="008D7E99"/>
    <w:rsid w:val="008E357A"/>
    <w:rsid w:val="00A74CE9"/>
    <w:rsid w:val="00B34827"/>
    <w:rsid w:val="00BE5A3D"/>
    <w:rsid w:val="00C939A3"/>
    <w:rsid w:val="00CB476B"/>
    <w:rsid w:val="00CF35F7"/>
    <w:rsid w:val="00D64AD3"/>
    <w:rsid w:val="00D9689B"/>
    <w:rsid w:val="00DA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81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F2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81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F281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F281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F281B"/>
  </w:style>
  <w:style w:type="paragraph" w:styleId="Piedepgina">
    <w:name w:val="footer"/>
    <w:basedOn w:val="Normal"/>
    <w:link w:val="PiedepginaCar"/>
    <w:uiPriority w:val="99"/>
    <w:unhideWhenUsed/>
    <w:rsid w:val="004F281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81B"/>
  </w:style>
  <w:style w:type="table" w:styleId="Tablaconcuadrcula">
    <w:name w:val="Table Grid"/>
    <w:basedOn w:val="Tablanormal"/>
    <w:uiPriority w:val="59"/>
    <w:rsid w:val="003F50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81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F2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81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F281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F281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F281B"/>
  </w:style>
  <w:style w:type="paragraph" w:styleId="Piedepgina">
    <w:name w:val="footer"/>
    <w:basedOn w:val="Normal"/>
    <w:link w:val="PiedepginaCar"/>
    <w:uiPriority w:val="99"/>
    <w:unhideWhenUsed/>
    <w:rsid w:val="004F281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81B"/>
  </w:style>
  <w:style w:type="table" w:styleId="Tablaconcuadrcula">
    <w:name w:val="Table Grid"/>
    <w:basedOn w:val="Tablanormal"/>
    <w:uiPriority w:val="59"/>
    <w:rsid w:val="003F50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Rulie</dc:creator>
  <cp:lastModifiedBy>Fernando Rulie</cp:lastModifiedBy>
  <cp:revision>4</cp:revision>
  <dcterms:created xsi:type="dcterms:W3CDTF">2020-06-22T21:41:00Z</dcterms:created>
  <dcterms:modified xsi:type="dcterms:W3CDTF">2020-06-22T23:24:00Z</dcterms:modified>
</cp:coreProperties>
</file>